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79" w:rsidRDefault="00400879" w:rsidP="00400879">
      <w:pPr>
        <w:jc w:val="center"/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>Звіт про проведення І етапу «Кубку «Ураган»</w:t>
      </w:r>
      <w:r>
        <w:rPr>
          <w:b/>
          <w:noProof w:val="0"/>
          <w:szCs w:val="28"/>
          <w:lang w:val="uk-UA"/>
        </w:rPr>
        <w:t xml:space="preserve"> </w:t>
      </w:r>
    </w:p>
    <w:p w:rsidR="00400879" w:rsidRPr="00400879" w:rsidRDefault="00400879" w:rsidP="00400879">
      <w:pPr>
        <w:jc w:val="center"/>
        <w:rPr>
          <w:b/>
          <w:noProof w:val="0"/>
          <w:szCs w:val="28"/>
        </w:rPr>
      </w:pPr>
      <w:r>
        <w:rPr>
          <w:b/>
          <w:noProof w:val="0"/>
          <w:szCs w:val="28"/>
          <w:lang w:val="uk-UA"/>
        </w:rPr>
        <w:t>(</w:t>
      </w:r>
      <w:proofErr w:type="spellStart"/>
      <w:r>
        <w:rPr>
          <w:b/>
          <w:noProof w:val="0"/>
          <w:szCs w:val="28"/>
          <w:lang w:val="uk-UA"/>
        </w:rPr>
        <w:t>надсилаnb</w:t>
      </w:r>
      <w:proofErr w:type="spellEnd"/>
      <w:r>
        <w:rPr>
          <w:b/>
          <w:noProof w:val="0"/>
          <w:szCs w:val="28"/>
          <w:lang w:val="uk-UA"/>
        </w:rPr>
        <w:t xml:space="preserve"> на електронну пошту </w:t>
      </w:r>
      <w:proofErr w:type="spellStart"/>
      <w:r>
        <w:rPr>
          <w:b/>
          <w:noProof w:val="0"/>
          <w:szCs w:val="28"/>
          <w:lang w:val="en-US"/>
        </w:rPr>
        <w:t>schooltournament</w:t>
      </w:r>
      <w:proofErr w:type="spellEnd"/>
      <w:r w:rsidRPr="00400879">
        <w:rPr>
          <w:b/>
          <w:noProof w:val="0"/>
          <w:szCs w:val="28"/>
        </w:rPr>
        <w:t>2019@</w:t>
      </w:r>
      <w:proofErr w:type="spellStart"/>
      <w:r>
        <w:rPr>
          <w:b/>
          <w:noProof w:val="0"/>
          <w:szCs w:val="28"/>
          <w:lang w:val="en-US"/>
        </w:rPr>
        <w:t>gmail</w:t>
      </w:r>
      <w:proofErr w:type="spellEnd"/>
      <w:r w:rsidRPr="00400879">
        <w:rPr>
          <w:b/>
          <w:noProof w:val="0"/>
          <w:szCs w:val="28"/>
        </w:rPr>
        <w:t>.</w:t>
      </w:r>
      <w:r>
        <w:rPr>
          <w:b/>
          <w:noProof w:val="0"/>
          <w:szCs w:val="28"/>
          <w:lang w:val="en-US"/>
        </w:rPr>
        <w:t>com</w:t>
      </w:r>
      <w:bookmarkStart w:id="0" w:name="_GoBack"/>
      <w:bookmarkEnd w:id="0"/>
      <w:r w:rsidRPr="00400879">
        <w:rPr>
          <w:b/>
          <w:noProof w:val="0"/>
          <w:szCs w:val="28"/>
        </w:rPr>
        <w:t>)</w:t>
      </w:r>
    </w:p>
    <w:p w:rsidR="00400879" w:rsidRPr="007550DD" w:rsidRDefault="00400879" w:rsidP="00400879">
      <w:pPr>
        <w:jc w:val="center"/>
        <w:rPr>
          <w:noProof w:val="0"/>
          <w:szCs w:val="28"/>
          <w:lang w:val="uk-UA"/>
        </w:rPr>
      </w:pPr>
      <w:r w:rsidRPr="007550DD">
        <w:rPr>
          <w:noProof w:val="0"/>
          <w:szCs w:val="28"/>
          <w:lang w:val="uk-UA"/>
        </w:rPr>
        <w:t>_________________________________________________________________</w:t>
      </w:r>
    </w:p>
    <w:p w:rsidR="00400879" w:rsidRPr="007550DD" w:rsidRDefault="00400879" w:rsidP="00400879">
      <w:pPr>
        <w:jc w:val="center"/>
        <w:rPr>
          <w:noProof w:val="0"/>
          <w:szCs w:val="28"/>
          <w:lang w:val="uk-UA"/>
        </w:rPr>
      </w:pPr>
      <w:r w:rsidRPr="007550DD">
        <w:rPr>
          <w:noProof w:val="0"/>
          <w:szCs w:val="28"/>
          <w:lang w:val="uk-UA"/>
        </w:rPr>
        <w:t>(міста обласного значення / району</w:t>
      </w:r>
      <w:r>
        <w:rPr>
          <w:noProof w:val="0"/>
          <w:szCs w:val="28"/>
          <w:lang w:val="uk-UA"/>
        </w:rPr>
        <w:t>, ОТГ</w:t>
      </w:r>
      <w:r w:rsidRPr="007550DD">
        <w:rPr>
          <w:noProof w:val="0"/>
          <w:szCs w:val="28"/>
          <w:lang w:val="uk-UA"/>
        </w:rPr>
        <w:t xml:space="preserve">) </w:t>
      </w:r>
    </w:p>
    <w:p w:rsidR="00400879" w:rsidRPr="007550DD" w:rsidRDefault="00400879" w:rsidP="00400879">
      <w:pPr>
        <w:rPr>
          <w:i/>
          <w:noProof w:val="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4588"/>
      </w:tblGrid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132" w:type="dxa"/>
          </w:tcPr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  <w:r>
              <w:rPr>
                <w:noProof w:val="0"/>
                <w:szCs w:val="28"/>
                <w:lang w:val="uk-UA"/>
              </w:rPr>
              <w:t>Загальна к</w:t>
            </w:r>
            <w:r w:rsidRPr="007550DD">
              <w:rPr>
                <w:noProof w:val="0"/>
                <w:szCs w:val="28"/>
                <w:lang w:val="uk-UA"/>
              </w:rPr>
              <w:t>ількість закладів</w:t>
            </w:r>
            <w:r>
              <w:rPr>
                <w:noProof w:val="0"/>
                <w:szCs w:val="28"/>
                <w:lang w:val="uk-UA"/>
              </w:rPr>
              <w:t xml:space="preserve"> освіти</w:t>
            </w:r>
            <w:r w:rsidRPr="007550DD">
              <w:rPr>
                <w:noProof w:val="0"/>
                <w:szCs w:val="28"/>
                <w:lang w:val="uk-UA"/>
              </w:rPr>
              <w:t xml:space="preserve">, які взяли участь у І етапі змагань </w:t>
            </w:r>
          </w:p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</w:p>
        </w:tc>
        <w:tc>
          <w:tcPr>
            <w:tcW w:w="4588" w:type="dxa"/>
          </w:tcPr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132" w:type="dxa"/>
          </w:tcPr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  <w:r w:rsidRPr="007550DD">
              <w:rPr>
                <w:noProof w:val="0"/>
                <w:szCs w:val="28"/>
                <w:lang w:val="uk-UA"/>
              </w:rPr>
              <w:t xml:space="preserve">Місце проведення І етапу </w:t>
            </w:r>
          </w:p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</w:p>
        </w:tc>
        <w:tc>
          <w:tcPr>
            <w:tcW w:w="4588" w:type="dxa"/>
          </w:tcPr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32" w:type="dxa"/>
          </w:tcPr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  <w:r w:rsidRPr="007550DD">
              <w:rPr>
                <w:noProof w:val="0"/>
                <w:szCs w:val="28"/>
                <w:lang w:val="uk-UA"/>
              </w:rPr>
              <w:t>Кількість ігрових днів</w:t>
            </w:r>
            <w:r>
              <w:rPr>
                <w:noProof w:val="0"/>
                <w:szCs w:val="28"/>
                <w:lang w:val="uk-UA"/>
              </w:rPr>
              <w:t xml:space="preserve"> (не менше </w:t>
            </w:r>
            <w:r>
              <w:rPr>
                <w:noProof w:val="0"/>
                <w:szCs w:val="28"/>
                <w:lang w:val="uk-UA"/>
              </w:rPr>
              <w:t>шести</w:t>
            </w:r>
            <w:r>
              <w:rPr>
                <w:noProof w:val="0"/>
                <w:szCs w:val="28"/>
                <w:lang w:val="uk-UA"/>
              </w:rPr>
              <w:t>)</w:t>
            </w:r>
            <w:r>
              <w:rPr>
                <w:noProof w:val="0"/>
                <w:szCs w:val="28"/>
                <w:lang w:val="uk-UA"/>
              </w:rPr>
              <w:t xml:space="preserve"> і дати проведення</w:t>
            </w:r>
          </w:p>
        </w:tc>
        <w:tc>
          <w:tcPr>
            <w:tcW w:w="4588" w:type="dxa"/>
          </w:tcPr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132" w:type="dxa"/>
          </w:tcPr>
          <w:p w:rsidR="00400879" w:rsidRDefault="00400879" w:rsidP="002528B4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rPr>
                <w:noProof w:val="0"/>
                <w:szCs w:val="28"/>
                <w:lang w:val="uk-UA"/>
              </w:rPr>
            </w:pPr>
            <w:r>
              <w:rPr>
                <w:noProof w:val="0"/>
                <w:szCs w:val="28"/>
                <w:lang w:val="uk-UA"/>
              </w:rPr>
              <w:t>Загальна кількість школярів, котрі взяли участь</w:t>
            </w:r>
          </w:p>
        </w:tc>
        <w:tc>
          <w:tcPr>
            <w:tcW w:w="4588" w:type="dxa"/>
          </w:tcPr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32" w:type="dxa"/>
          </w:tcPr>
          <w:p w:rsidR="00400879" w:rsidRDefault="00400879" w:rsidP="00400879">
            <w:pPr>
              <w:rPr>
                <w:noProof w:val="0"/>
                <w:szCs w:val="28"/>
                <w:lang w:val="uk-UA"/>
              </w:rPr>
            </w:pPr>
            <w:r>
              <w:rPr>
                <w:noProof w:val="0"/>
                <w:szCs w:val="28"/>
                <w:lang w:val="uk-UA"/>
              </w:rPr>
              <w:t>К</w:t>
            </w:r>
            <w:r>
              <w:rPr>
                <w:noProof w:val="0"/>
                <w:szCs w:val="28"/>
                <w:lang w:val="uk-UA"/>
              </w:rPr>
              <w:t xml:space="preserve">ількість школярів, котрі </w:t>
            </w:r>
            <w:r>
              <w:rPr>
                <w:noProof w:val="0"/>
                <w:szCs w:val="28"/>
                <w:lang w:val="uk-UA"/>
              </w:rPr>
              <w:t>брали</w:t>
            </w:r>
            <w:r>
              <w:rPr>
                <w:noProof w:val="0"/>
                <w:szCs w:val="28"/>
                <w:lang w:val="uk-UA"/>
              </w:rPr>
              <w:t xml:space="preserve"> участь</w:t>
            </w:r>
            <w:r>
              <w:rPr>
                <w:noProof w:val="0"/>
                <w:szCs w:val="28"/>
                <w:lang w:val="uk-UA"/>
              </w:rPr>
              <w:t xml:space="preserve"> і займаються футболом або </w:t>
            </w:r>
            <w:proofErr w:type="spellStart"/>
            <w:r>
              <w:rPr>
                <w:noProof w:val="0"/>
                <w:szCs w:val="28"/>
                <w:lang w:val="uk-UA"/>
              </w:rPr>
              <w:t>футзалом</w:t>
            </w:r>
            <w:proofErr w:type="spellEnd"/>
            <w:r>
              <w:rPr>
                <w:noProof w:val="0"/>
                <w:szCs w:val="28"/>
                <w:lang w:val="uk-UA"/>
              </w:rPr>
              <w:t xml:space="preserve"> в ДСЮШ або в інших спортивних секціях</w:t>
            </w:r>
          </w:p>
        </w:tc>
        <w:tc>
          <w:tcPr>
            <w:tcW w:w="4588" w:type="dxa"/>
          </w:tcPr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  <w:tr w:rsidR="00400879" w:rsidRPr="007550DD" w:rsidTr="00400879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5132" w:type="dxa"/>
          </w:tcPr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  <w:r w:rsidRPr="007550DD">
              <w:rPr>
                <w:noProof w:val="0"/>
                <w:szCs w:val="28"/>
                <w:lang w:val="uk-UA"/>
              </w:rPr>
              <w:t>Перелік 8 команд, які стають</w:t>
            </w:r>
            <w:r w:rsidRPr="007550DD">
              <w:rPr>
                <w:noProof w:val="0"/>
                <w:szCs w:val="28"/>
                <w:lang w:val="uk-UA"/>
              </w:rPr>
              <w:t xml:space="preserve"> </w:t>
            </w:r>
            <w:r w:rsidRPr="007550DD">
              <w:rPr>
                <w:noProof w:val="0"/>
                <w:szCs w:val="28"/>
                <w:lang w:val="uk-UA"/>
              </w:rPr>
              <w:t xml:space="preserve">учасниками ІІ етапу  змагань </w:t>
            </w: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rPr>
                <w:noProof w:val="0"/>
                <w:szCs w:val="28"/>
                <w:lang w:val="uk-UA"/>
              </w:rPr>
            </w:pPr>
          </w:p>
          <w:p w:rsidR="00400879" w:rsidRDefault="00400879" w:rsidP="002528B4">
            <w:pPr>
              <w:rPr>
                <w:noProof w:val="0"/>
                <w:szCs w:val="28"/>
                <w:lang w:val="uk-UA"/>
              </w:rPr>
            </w:pPr>
          </w:p>
        </w:tc>
        <w:tc>
          <w:tcPr>
            <w:tcW w:w="4588" w:type="dxa"/>
          </w:tcPr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400879">
            <w:pPr>
              <w:jc w:val="center"/>
              <w:rPr>
                <w:noProof w:val="0"/>
                <w:szCs w:val="28"/>
                <w:lang w:val="uk-UA"/>
              </w:rPr>
            </w:pPr>
          </w:p>
          <w:p w:rsidR="00400879" w:rsidRPr="007550DD" w:rsidRDefault="00400879" w:rsidP="002528B4">
            <w:pPr>
              <w:jc w:val="center"/>
              <w:rPr>
                <w:noProof w:val="0"/>
                <w:szCs w:val="28"/>
                <w:lang w:val="uk-UA"/>
              </w:rPr>
            </w:pPr>
          </w:p>
        </w:tc>
      </w:tr>
    </w:tbl>
    <w:p w:rsidR="00400879" w:rsidRPr="007550DD" w:rsidRDefault="00400879" w:rsidP="00400879">
      <w:pPr>
        <w:rPr>
          <w:noProof w:val="0"/>
          <w:szCs w:val="28"/>
          <w:lang w:val="uk-UA"/>
        </w:rPr>
      </w:pPr>
      <w:r w:rsidRPr="007550DD">
        <w:rPr>
          <w:noProof w:val="0"/>
          <w:szCs w:val="28"/>
          <w:lang w:val="uk-UA"/>
        </w:rPr>
        <w:t>Резолюція про проведення І етапу змагань голови організаційного комітету</w:t>
      </w:r>
    </w:p>
    <w:p w:rsidR="00400879" w:rsidRPr="007550DD" w:rsidRDefault="00400879" w:rsidP="00400879">
      <w:pPr>
        <w:rPr>
          <w:noProof w:val="0"/>
          <w:szCs w:val="28"/>
          <w:lang w:val="uk-UA"/>
        </w:rPr>
      </w:pPr>
      <w:r w:rsidRPr="007550DD">
        <w:rPr>
          <w:noProof w:val="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00879" w:rsidRDefault="00400879" w:rsidP="00400879">
      <w:pPr>
        <w:jc w:val="both"/>
        <w:rPr>
          <w:noProof w:val="0"/>
          <w:szCs w:val="28"/>
          <w:lang w:val="uk-UA"/>
        </w:rPr>
      </w:pPr>
    </w:p>
    <w:p w:rsidR="00400879" w:rsidRDefault="00400879" w:rsidP="00400879">
      <w:pPr>
        <w:jc w:val="both"/>
        <w:rPr>
          <w:rFonts w:eastAsia="Calibri"/>
          <w:noProof w:val="0"/>
          <w:szCs w:val="28"/>
          <w:lang w:val="uk-UA"/>
        </w:rPr>
      </w:pPr>
      <w:r>
        <w:rPr>
          <w:rFonts w:eastAsia="Calibri"/>
          <w:noProof w:val="0"/>
          <w:szCs w:val="28"/>
          <w:lang w:val="uk-UA"/>
        </w:rPr>
        <w:t>Голова місцевого оргкомітету</w:t>
      </w:r>
    </w:p>
    <w:p w:rsidR="00400879" w:rsidRDefault="00400879" w:rsidP="00400879">
      <w:pPr>
        <w:jc w:val="both"/>
        <w:rPr>
          <w:rFonts w:eastAsia="Calibri"/>
          <w:noProof w:val="0"/>
          <w:szCs w:val="28"/>
          <w:lang w:val="uk-UA"/>
        </w:rPr>
      </w:pPr>
      <w:r>
        <w:rPr>
          <w:rFonts w:eastAsia="Calibri"/>
          <w:noProof w:val="0"/>
          <w:szCs w:val="28"/>
          <w:lang w:val="uk-UA"/>
        </w:rPr>
        <w:t xml:space="preserve"> </w:t>
      </w:r>
    </w:p>
    <w:p w:rsidR="00400879" w:rsidRDefault="00400879" w:rsidP="00400879">
      <w:pPr>
        <w:jc w:val="both"/>
        <w:rPr>
          <w:rFonts w:eastAsia="Calibri"/>
          <w:i/>
          <w:noProof w:val="0"/>
          <w:sz w:val="24"/>
          <w:szCs w:val="24"/>
          <w:lang w:val="uk-UA"/>
        </w:rPr>
      </w:pPr>
      <w:r>
        <w:rPr>
          <w:rFonts w:eastAsia="Calibri"/>
          <w:noProof w:val="0"/>
          <w:szCs w:val="28"/>
          <w:lang w:val="uk-UA"/>
        </w:rPr>
        <w:t>__________________</w:t>
      </w:r>
      <w:r w:rsidRPr="00C02875">
        <w:rPr>
          <w:rFonts w:eastAsia="Calibri"/>
          <w:i/>
          <w:noProof w:val="0"/>
          <w:sz w:val="24"/>
          <w:szCs w:val="24"/>
          <w:lang w:val="uk-UA"/>
        </w:rPr>
        <w:t>(Підпис)</w:t>
      </w:r>
    </w:p>
    <w:p w:rsidR="00400879" w:rsidRDefault="00400879" w:rsidP="00400879">
      <w:pPr>
        <w:jc w:val="both"/>
        <w:rPr>
          <w:rFonts w:eastAsia="Calibri"/>
          <w:i/>
          <w:noProof w:val="0"/>
          <w:sz w:val="24"/>
          <w:szCs w:val="24"/>
          <w:lang w:val="uk-UA"/>
        </w:rPr>
      </w:pPr>
    </w:p>
    <w:p w:rsidR="00400879" w:rsidRDefault="00400879" w:rsidP="00400879">
      <w:pPr>
        <w:jc w:val="both"/>
        <w:rPr>
          <w:rFonts w:eastAsia="Calibri"/>
          <w:i/>
          <w:noProof w:val="0"/>
          <w:sz w:val="24"/>
          <w:szCs w:val="24"/>
          <w:lang w:val="uk-UA"/>
        </w:rPr>
      </w:pPr>
      <w:r>
        <w:rPr>
          <w:rFonts w:eastAsia="Calibri"/>
          <w:noProof w:val="0"/>
          <w:szCs w:val="28"/>
          <w:lang w:val="uk-UA"/>
        </w:rPr>
        <w:t>__________________</w:t>
      </w:r>
      <w:r w:rsidRPr="00C02875">
        <w:rPr>
          <w:rFonts w:eastAsia="Calibri"/>
          <w:i/>
          <w:noProof w:val="0"/>
          <w:sz w:val="24"/>
          <w:szCs w:val="24"/>
          <w:lang w:val="uk-UA"/>
        </w:rPr>
        <w:t>(</w:t>
      </w:r>
      <w:r>
        <w:rPr>
          <w:rFonts w:eastAsia="Calibri"/>
          <w:i/>
          <w:noProof w:val="0"/>
          <w:sz w:val="24"/>
          <w:szCs w:val="24"/>
          <w:lang w:val="uk-UA"/>
        </w:rPr>
        <w:t>Прізвище та ініціали)</w:t>
      </w:r>
    </w:p>
    <w:p w:rsidR="00FC1EB4" w:rsidRPr="00400879" w:rsidRDefault="00FC1EB4">
      <w:pPr>
        <w:rPr>
          <w:lang w:val="uk-UA"/>
        </w:rPr>
      </w:pPr>
    </w:p>
    <w:sectPr w:rsidR="00FC1EB4" w:rsidRPr="0040087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9"/>
    <w:rsid w:val="00400879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A2C2"/>
  <w15:chartTrackingRefBased/>
  <w15:docId w15:val="{A5434F52-D15F-46C5-8DA9-AB56F40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7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2019-10-22T09:03:00Z</cp:lastPrinted>
  <dcterms:created xsi:type="dcterms:W3CDTF">2019-10-22T08:58:00Z</dcterms:created>
  <dcterms:modified xsi:type="dcterms:W3CDTF">2019-10-22T09:05:00Z</dcterms:modified>
</cp:coreProperties>
</file>